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" w:cs="Times" w:eastAsia="Times" w:hAnsi="Times"/>
          <w:smallCaps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mallCaps w:val="1"/>
          <w:sz w:val="24"/>
          <w:szCs w:val="24"/>
          <w:rtl w:val="0"/>
        </w:rPr>
        <w:t xml:space="preserve">Avviso pubblico prot. n. 130341 del 9 novembre 2023 per la presentazione di proposte progettuali da parte degli enti gestori delle scuole paritarie non commerciali del primo e del secondo ciclo</w:t>
      </w:r>
      <w:r w:rsidDel="00000000" w:rsidR="00000000" w:rsidRPr="00000000">
        <w:rPr>
          <w:rFonts w:ascii="Times" w:cs="Times" w:eastAsia="Times" w:hAnsi="Times"/>
          <w:smallCaps w:val="1"/>
          <w:rtl w:val="0"/>
        </w:rPr>
        <w:t xml:space="preserve"> - </w:t>
      </w:r>
      <w:r w:rsidDel="00000000" w:rsidR="00000000" w:rsidRPr="00000000">
        <w:rPr>
          <w:rFonts w:ascii="Times" w:cs="Times" w:eastAsia="Times" w:hAnsi="Times"/>
          <w:smallCaps w:val="1"/>
          <w:sz w:val="24"/>
          <w:szCs w:val="24"/>
          <w:rtl w:val="0"/>
        </w:rPr>
        <w:t xml:space="preserve"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76" w:lineRule="auto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76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Codice CUP di progetto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I44D23003280006</w:t>
      </w:r>
    </w:p>
    <w:p w:rsidR="00000000" w:rsidDel="00000000" w:rsidP="00000000" w:rsidRDefault="00000000" w:rsidRPr="00000000" w14:paraId="00000007">
      <w:pPr>
        <w:spacing w:after="120" w:line="276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Codice locale di progetto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M4C1I3.1-2023-1202-P-41278</w:t>
      </w:r>
    </w:p>
    <w:p w:rsidR="00000000" w:rsidDel="00000000" w:rsidP="00000000" w:rsidRDefault="00000000" w:rsidRPr="00000000" w14:paraId="00000008">
      <w:pPr>
        <w:spacing w:after="120" w:line="276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Titolo del progetto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STEM ... IN VALLE CONTRO GLI STEREOTIPI DI GENERE</w:t>
      </w:r>
    </w:p>
    <w:p w:rsidR="00000000" w:rsidDel="00000000" w:rsidP="00000000" w:rsidRDefault="00000000" w:rsidRPr="00000000" w14:paraId="00000009">
      <w:pPr>
        <w:spacing w:after="120" w:line="276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Ente gestore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FONDAZIONE OPERA SANT’ALESSANDRO</w:t>
      </w:r>
    </w:p>
    <w:p w:rsidR="00000000" w:rsidDel="00000000" w:rsidP="00000000" w:rsidRDefault="00000000" w:rsidRPr="00000000" w14:paraId="0000000A">
      <w:pPr>
        <w:spacing w:after="120" w:line="276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Scuola paritaria non commerciale capofila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: BG1M008001 - SCUOLA SEC. 1° GRADO "MARIA CONSOLATRICE" - SANT'OMOBONO TERME</w:t>
      </w:r>
    </w:p>
    <w:p w:rsidR="00000000" w:rsidDel="00000000" w:rsidP="00000000" w:rsidRDefault="00000000" w:rsidRPr="00000000" w14:paraId="0000000B">
      <w:pPr>
        <w:spacing w:after="12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SEDE DELL’ATTIVITÀ: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LICEI OPERA SANT’ALESSANDRO, BERGAMO (BG)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76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TITOLO AZIONE: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PERCORSI DI FORMAZIONE PER IL POTENZIAMENTO DELLE COMPETENZE LINGUISTICHE DEGLI STUDENTI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sej93nl7c3l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30j0zll" w:id="2"/>
      <w:bookmarkEnd w:id="2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Il/la sottoscritto/a _____________________________________________________________________________________________ 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1fob9te" w:id="3"/>
      <w:bookmarkEnd w:id="3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nato/a a __________________________________ il________________________ residente a_________________________________</w:t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bookmarkStart w:colFirst="0" w:colLast="0" w:name="_heading=h.3znysh7" w:id="4"/>
      <w:bookmarkEnd w:id="4"/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Provincia di _______________________________ Via/Piazza _______________________________________________n. _________ </w:t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Codice Fiscale ____________________________________________________________________________________________________, </w:t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mbria" w:cs="Cambria" w:eastAsia="Cambria" w:hAnsi="Cambria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in qualità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1"/>
          <w:sz w:val="22"/>
          <w:szCs w:val="22"/>
          <w:rtl w:val="0"/>
        </w:rPr>
        <w:t xml:space="preserve">di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120" w:line="276" w:lineRule="auto"/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PERSONALE INTERNO ALL'ISTITUZIONE SCOLASTICA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PERSONALE DIPENDENTE PRESSO ALTRA ISTITUZIONE SCOLASTICA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120" w:before="0" w:beforeAutospacing="0" w:line="276" w:lineRule="auto"/>
        <w:ind w:left="720" w:hanging="360"/>
        <w:rPr>
          <w:u w:val="none"/>
        </w:rPr>
      </w:pPr>
      <w:r w:rsidDel="00000000" w:rsidR="00000000" w:rsidRPr="00000000">
        <w:rPr>
          <w:rFonts w:ascii="Cambria" w:cs="Cambria" w:eastAsia="Cambria" w:hAnsi="Cambria"/>
          <w:smallCaps w:val="1"/>
          <w:rtl w:val="0"/>
        </w:rPr>
        <w:t xml:space="preserve">RISORSA ESTERNA</w:t>
      </w:r>
    </w:p>
    <w:p w:rsidR="00000000" w:rsidDel="00000000" w:rsidP="00000000" w:rsidRDefault="00000000" w:rsidRPr="00000000" w14:paraId="00000017">
      <w:pPr>
        <w:spacing w:after="120" w:before="120" w:line="276" w:lineRule="auto"/>
        <w:rPr>
          <w:rFonts w:ascii="Cambria" w:cs="Cambria" w:eastAsia="Cambria" w:hAnsi="Cambria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9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B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in qualità di: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line="276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FORMATORE/ESPERTO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PER PERCORSI DI FORMAZIONE PER IL POTENZIAMENTO DELLE COMPETENZE LINGUISTICHE DEGLI STUDENTI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120" w:before="0" w:beforeAutospacing="0" w:line="276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TUTOR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PERCORSI DI FORMAZIONE PER IL POTENZIAMENTO DELLE COMPETENZE LINGUISTICHE DEGLI STUDENTI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________________________________________________________________________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6 dell’Avviso di selezione;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9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</w:t>
      </w:r>
    </w:p>
    <w:p w:rsidR="00000000" w:rsidDel="00000000" w:rsidP="00000000" w:rsidRDefault="00000000" w:rsidRPr="00000000" w14:paraId="0000002A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B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e, nello specifico, di: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et92p0" w:id="5"/>
      <w:bookmarkEnd w:id="5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che possano interferire con l’esercizio dell’incarico, né in situazione di incompatibilità per il suo svolgimento. </w:t>
      </w:r>
    </w:p>
    <w:p w:rsidR="00000000" w:rsidDel="00000000" w:rsidP="00000000" w:rsidRDefault="00000000" w:rsidRPr="00000000" w14:paraId="0000002F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un'autodichiarazione di veridicità dei dati e delle informazioni contenute, ai sensi degli artt. 46 e 47 del D.P.R. 445/2000, nonché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fotocopia del documento di identità in corso di validità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Candidato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17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Verdana"/>
  <w:font w:name="Georgia"/>
  <w:font w:name="Arial"/>
  <w:font w:name="Trebuchet MS"/>
  <w:font w:name="Cambria"/>
  <w:font w:name="Calibri"/>
  <w:font w:name="Times New Roman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6120765" cy="628015"/>
          <wp:effectExtent b="0" l="0" r="0" t="0"/>
          <wp:docPr id="46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765" cy="6280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4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6116320" cy="1088347"/>
          <wp:effectExtent b="0" l="0" r="0" t="0"/>
          <wp:docPr descr="Immagine che contiene testoDescrizione generata automaticamente" id="44" name="image1.jpg"/>
          <a:graphic>
            <a:graphicData uri="http://schemas.openxmlformats.org/drawingml/2006/picture">
              <pic:pic>
                <pic:nvPicPr>
                  <pic:cNvPr descr="Immagine che contiene testoDescrizione generat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6320" cy="108834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6032500" cy="1035050"/>
          <wp:effectExtent b="0" l="0" r="0" t="0"/>
          <wp:docPr id="4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0" cy="1035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4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tyjcwt" w:id="6"/>
    <w:bookmarkEnd w:id="6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40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zRcHk+xtsTZqk+LnjLizZBZkjg==">CgMxLjAyCGguZ2pkZ3hzMg5oLnNlajkzbmw3YzNsNTIJaC4zMGowemxsMgloLjFmb2I5dGUyCWguM3pueXNoNzIJaC4yZXQ5MnAwMghoLnR5amN3dDgAciExcW1WZmFNNkZrZFZ0eDZHZVhvV3cwbndXWkhOcE5kOGg=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2024-03-25T14:33:00Z</dcterms:created>
</cp:coreProperties>
</file>